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0B888" w14:textId="77777777" w:rsidR="0045234F" w:rsidRPr="0098674D" w:rsidRDefault="0045234F" w:rsidP="0045234F">
      <w:pPr>
        <w:rPr>
          <w:b/>
          <w:bCs/>
          <w:sz w:val="40"/>
          <w:szCs w:val="40"/>
        </w:rPr>
      </w:pPr>
      <w:r w:rsidRPr="0098674D">
        <w:rPr>
          <w:b/>
          <w:bCs/>
          <w:sz w:val="40"/>
          <w:szCs w:val="40"/>
        </w:rPr>
        <w:t>The Cedars Surgery PPG</w:t>
      </w:r>
    </w:p>
    <w:p w14:paraId="6EBE7176" w14:textId="798B375A" w:rsidR="00193C5C" w:rsidRPr="004E2CEA" w:rsidRDefault="00F36A31">
      <w:pPr>
        <w:rPr>
          <w:b/>
          <w:bCs/>
        </w:rPr>
      </w:pPr>
      <w:r w:rsidRPr="004E2CEA">
        <w:rPr>
          <w:b/>
          <w:bCs/>
        </w:rPr>
        <w:t xml:space="preserve">Minutes </w:t>
      </w:r>
      <w:r w:rsidR="0045234F">
        <w:rPr>
          <w:b/>
          <w:bCs/>
        </w:rPr>
        <w:t xml:space="preserve"> of the </w:t>
      </w:r>
      <w:r w:rsidRPr="004E2CEA">
        <w:rPr>
          <w:b/>
          <w:bCs/>
        </w:rPr>
        <w:t>16.9.24</w:t>
      </w:r>
      <w:r w:rsidR="0045234F">
        <w:rPr>
          <w:b/>
          <w:bCs/>
        </w:rPr>
        <w:t xml:space="preserve"> held at Walmer Council Rooms at 17.00</w:t>
      </w:r>
    </w:p>
    <w:p w14:paraId="5DF512F5" w14:textId="0929CB54" w:rsidR="00F36A31" w:rsidRPr="004E2CEA" w:rsidRDefault="00F36A31">
      <w:pPr>
        <w:rPr>
          <w:b/>
          <w:bCs/>
        </w:rPr>
      </w:pPr>
      <w:r w:rsidRPr="004E2CEA">
        <w:rPr>
          <w:b/>
          <w:bCs/>
        </w:rPr>
        <w:t>Attendance</w:t>
      </w:r>
    </w:p>
    <w:p w14:paraId="3799D66B" w14:textId="49FC18EB" w:rsidR="00F36A31" w:rsidRDefault="00F36A31" w:rsidP="0045234F">
      <w:pPr>
        <w:spacing w:line="240" w:lineRule="auto"/>
      </w:pPr>
      <w:r>
        <w:t>Colin</w:t>
      </w:r>
      <w:r w:rsidR="004E2CEA">
        <w:t xml:space="preserve"> Hutch</w:t>
      </w:r>
      <w:r w:rsidR="00F23A4F">
        <w:t>e</w:t>
      </w:r>
      <w:r w:rsidR="004E2CEA">
        <w:t>ns</w:t>
      </w:r>
    </w:p>
    <w:p w14:paraId="7ED22937" w14:textId="664759C2" w:rsidR="00F36A31" w:rsidRDefault="00F36A31" w:rsidP="0045234F">
      <w:pPr>
        <w:spacing w:line="240" w:lineRule="auto"/>
      </w:pPr>
      <w:r>
        <w:t>Gerry</w:t>
      </w:r>
      <w:r w:rsidR="008B1778">
        <w:t xml:space="preserve"> McMullan</w:t>
      </w:r>
    </w:p>
    <w:p w14:paraId="44F7B94B" w14:textId="7743490A" w:rsidR="00F36A31" w:rsidRDefault="004E2CEA" w:rsidP="0045234F">
      <w:pPr>
        <w:spacing w:line="240" w:lineRule="auto"/>
      </w:pPr>
      <w:r>
        <w:t>Judith Nichols</w:t>
      </w:r>
    </w:p>
    <w:p w14:paraId="31CDDB71" w14:textId="1FCF34C9" w:rsidR="00F36A31" w:rsidRDefault="00F36A31" w:rsidP="0045234F">
      <w:pPr>
        <w:spacing w:line="240" w:lineRule="auto"/>
      </w:pPr>
      <w:r>
        <w:t>Sheila</w:t>
      </w:r>
      <w:r w:rsidR="004E2CEA">
        <w:t xml:space="preserve"> O Con</w:t>
      </w:r>
      <w:r w:rsidR="008B1778">
        <w:t>nor</w:t>
      </w:r>
    </w:p>
    <w:p w14:paraId="6B58DED2" w14:textId="63C9979A" w:rsidR="00F36A31" w:rsidRDefault="00F36A31" w:rsidP="0045234F">
      <w:pPr>
        <w:spacing w:line="240" w:lineRule="auto"/>
      </w:pPr>
      <w:r>
        <w:t>Richard</w:t>
      </w:r>
      <w:r w:rsidR="004E2CEA">
        <w:t xml:space="preserve"> Styles</w:t>
      </w:r>
    </w:p>
    <w:p w14:paraId="58EC4912" w14:textId="08767D21" w:rsidR="00071228" w:rsidRDefault="00071228" w:rsidP="0045234F">
      <w:pPr>
        <w:spacing w:line="240" w:lineRule="auto"/>
      </w:pPr>
      <w:r>
        <w:t>Su Everett</w:t>
      </w:r>
    </w:p>
    <w:p w14:paraId="65DCD411" w14:textId="77777777" w:rsidR="00F36A31" w:rsidRDefault="00F36A31"/>
    <w:p w14:paraId="6CFCB015" w14:textId="3AC3BAAF" w:rsidR="00F36A31" w:rsidRPr="004E2CEA" w:rsidRDefault="00F36A31">
      <w:pPr>
        <w:rPr>
          <w:b/>
          <w:bCs/>
        </w:rPr>
      </w:pPr>
      <w:r w:rsidRPr="004E2CEA">
        <w:rPr>
          <w:b/>
          <w:bCs/>
        </w:rPr>
        <w:t>Apologies</w:t>
      </w:r>
    </w:p>
    <w:p w14:paraId="63F624AB" w14:textId="01575FD2" w:rsidR="00F36A31" w:rsidRDefault="00F36A31" w:rsidP="0045234F">
      <w:pPr>
        <w:spacing w:line="240" w:lineRule="auto"/>
      </w:pPr>
      <w:r>
        <w:t>Margaret</w:t>
      </w:r>
      <w:r w:rsidR="008B1778">
        <w:t xml:space="preserve"> Robin</w:t>
      </w:r>
    </w:p>
    <w:p w14:paraId="1E062BF3" w14:textId="256F8399" w:rsidR="00F36A31" w:rsidRDefault="00F36A31" w:rsidP="0045234F">
      <w:pPr>
        <w:spacing w:line="240" w:lineRule="auto"/>
      </w:pPr>
      <w:r>
        <w:t>Marsha</w:t>
      </w:r>
      <w:r w:rsidR="008B1778">
        <w:t xml:space="preserve"> Ho</w:t>
      </w:r>
      <w:r w:rsidR="00E90907">
        <w:t>rne</w:t>
      </w:r>
    </w:p>
    <w:p w14:paraId="722DD296" w14:textId="77777777" w:rsidR="0098138C" w:rsidRDefault="0098138C">
      <w:pPr>
        <w:rPr>
          <w:b/>
          <w:bCs/>
        </w:rPr>
      </w:pPr>
    </w:p>
    <w:p w14:paraId="2F0D47A6" w14:textId="4AF34869" w:rsidR="008B1778" w:rsidRPr="008B1778" w:rsidRDefault="008B1778">
      <w:pPr>
        <w:rPr>
          <w:b/>
          <w:bCs/>
        </w:rPr>
      </w:pPr>
      <w:r w:rsidRPr="008B1778">
        <w:rPr>
          <w:b/>
          <w:bCs/>
        </w:rPr>
        <w:t>Meeting</w:t>
      </w:r>
    </w:p>
    <w:p w14:paraId="34C6D2C3" w14:textId="520D54ED" w:rsidR="00071228" w:rsidRDefault="00071228">
      <w:r>
        <w:t xml:space="preserve">This meeting was lay members </w:t>
      </w:r>
      <w:r w:rsidR="008B1778">
        <w:t>only. Michelle Liversidge</w:t>
      </w:r>
      <w:r w:rsidR="0098138C">
        <w:t xml:space="preserve"> and Suzanne Oliver</w:t>
      </w:r>
      <w:r w:rsidR="008B1778">
        <w:t xml:space="preserve"> w</w:t>
      </w:r>
      <w:r w:rsidR="0098138C">
        <w:t>ere</w:t>
      </w:r>
      <w:r w:rsidR="008B1778">
        <w:t xml:space="preserve"> aware </w:t>
      </w:r>
      <w:r w:rsidR="0098138C">
        <w:t xml:space="preserve">of the </w:t>
      </w:r>
      <w:r w:rsidR="008B1778">
        <w:t xml:space="preserve"> meeting and asked that </w:t>
      </w:r>
      <w:r w:rsidR="006F2D87">
        <w:t xml:space="preserve">meeting was </w:t>
      </w:r>
      <w:r w:rsidR="008B1778">
        <w:t>minute</w:t>
      </w:r>
      <w:r w:rsidR="006F2D87">
        <w:t>d</w:t>
      </w:r>
      <w:r w:rsidR="008B1778">
        <w:t>.</w:t>
      </w:r>
    </w:p>
    <w:p w14:paraId="66332282" w14:textId="0A5D9965" w:rsidR="008B1778" w:rsidRPr="00404E92" w:rsidRDefault="008B1778" w:rsidP="00404E92">
      <w:pPr>
        <w:pStyle w:val="ListParagraph"/>
        <w:numPr>
          <w:ilvl w:val="0"/>
          <w:numId w:val="3"/>
        </w:numPr>
        <w:rPr>
          <w:b/>
          <w:bCs/>
        </w:rPr>
      </w:pPr>
      <w:r w:rsidRPr="00404E92">
        <w:rPr>
          <w:b/>
          <w:bCs/>
        </w:rPr>
        <w:t>Format of meeting</w:t>
      </w:r>
    </w:p>
    <w:p w14:paraId="205FC3F4" w14:textId="2731C263" w:rsidR="00071228" w:rsidRDefault="005C4626" w:rsidP="005758B3">
      <w:pPr>
        <w:pStyle w:val="ListParagraph"/>
        <w:numPr>
          <w:ilvl w:val="1"/>
          <w:numId w:val="3"/>
        </w:numPr>
      </w:pPr>
      <w:r>
        <w:t>Sheila O’ Connor (</w:t>
      </w:r>
      <w:r w:rsidR="00071228">
        <w:t>SO</w:t>
      </w:r>
      <w:r>
        <w:t>) the PPG chair</w:t>
      </w:r>
      <w:r w:rsidR="00071228">
        <w:t xml:space="preserve"> proposed </w:t>
      </w:r>
      <w:r>
        <w:t xml:space="preserve">that the PPG </w:t>
      </w:r>
      <w:r w:rsidR="00071228">
        <w:t>meeting</w:t>
      </w:r>
      <w:r>
        <w:t>s are</w:t>
      </w:r>
      <w:r w:rsidR="00071228">
        <w:t xml:space="preserve"> held bi-monthly</w:t>
      </w:r>
      <w:r>
        <w:t xml:space="preserve">. There will be a </w:t>
      </w:r>
      <w:r w:rsidR="00071228">
        <w:t xml:space="preserve">meeting Mid-October (week of the </w:t>
      </w:r>
      <w:r w:rsidR="00650DA1">
        <w:t>7</w:t>
      </w:r>
      <w:r w:rsidR="00650DA1" w:rsidRPr="005758B3">
        <w:rPr>
          <w:vertAlign w:val="superscript"/>
        </w:rPr>
        <w:t>th of</w:t>
      </w:r>
      <w:r w:rsidR="00071228">
        <w:t xml:space="preserve"> October</w:t>
      </w:r>
      <w:r>
        <w:t>)</w:t>
      </w:r>
      <w:r w:rsidR="00071228">
        <w:t xml:space="preserve"> and </w:t>
      </w:r>
      <w:r>
        <w:t>at the</w:t>
      </w:r>
      <w:r w:rsidR="00071228">
        <w:t xml:space="preserve"> end of November</w:t>
      </w:r>
      <w:r w:rsidR="00FB0CA6">
        <w:t xml:space="preserve">, </w:t>
      </w:r>
      <w:r w:rsidR="00535557">
        <w:t>confirmation</w:t>
      </w:r>
      <w:r w:rsidR="00FB0CA6">
        <w:t xml:space="preserve"> by SO </w:t>
      </w:r>
      <w:r w:rsidR="00404E92">
        <w:t xml:space="preserve">after </w:t>
      </w:r>
      <w:r w:rsidR="00535557">
        <w:t>consulting</w:t>
      </w:r>
      <w:r w:rsidR="00FB0CA6">
        <w:t xml:space="preserve"> with Michelle Liversidge and Suzanne Oliver</w:t>
      </w:r>
      <w:r w:rsidR="00071228">
        <w:t>. Meeting dates to be set a year of advance.</w:t>
      </w:r>
    </w:p>
    <w:p w14:paraId="22E07391" w14:textId="2C02BD5D" w:rsidR="00071228" w:rsidRDefault="00E06A0E" w:rsidP="005758B3">
      <w:pPr>
        <w:pStyle w:val="ListParagraph"/>
        <w:numPr>
          <w:ilvl w:val="1"/>
          <w:numId w:val="3"/>
        </w:numPr>
      </w:pPr>
      <w:r>
        <w:t xml:space="preserve">The meeting will </w:t>
      </w:r>
      <w:r w:rsidR="004913B4">
        <w:t>to</w:t>
      </w:r>
      <w:r w:rsidR="001D23EB">
        <w:t xml:space="preserve"> </w:t>
      </w:r>
      <w:r>
        <w:t>be kept to an hour</w:t>
      </w:r>
      <w:r w:rsidR="00071228">
        <w:t xml:space="preserve">. </w:t>
      </w:r>
      <w:r>
        <w:t>Su Everett (</w:t>
      </w:r>
      <w:r w:rsidR="00071228">
        <w:t>SE</w:t>
      </w:r>
      <w:r>
        <w:t>)</w:t>
      </w:r>
      <w:r w:rsidR="00071228">
        <w:t xml:space="preserve"> will keep minutes</w:t>
      </w:r>
      <w:r>
        <w:t>, and Richard Styles (RS) will do this in her absence</w:t>
      </w:r>
      <w:r w:rsidR="00071228">
        <w:t>.</w:t>
      </w:r>
    </w:p>
    <w:p w14:paraId="5D9E6A0B" w14:textId="6353F6DE" w:rsidR="00071228" w:rsidRDefault="00071228" w:rsidP="00417755">
      <w:pPr>
        <w:pStyle w:val="ListParagraph"/>
        <w:numPr>
          <w:ilvl w:val="1"/>
          <w:numId w:val="3"/>
        </w:numPr>
        <w:ind w:left="1440"/>
      </w:pPr>
      <w:r>
        <w:t>All meetings to review actions and minutes</w:t>
      </w:r>
      <w:r w:rsidR="00B43ADF">
        <w:t xml:space="preserve">. </w:t>
      </w:r>
      <w:r w:rsidR="000654DE">
        <w:t>SE will email the</w:t>
      </w:r>
      <w:r w:rsidR="00B43ADF">
        <w:t xml:space="preserve"> </w:t>
      </w:r>
      <w:r>
        <w:t>meeting</w:t>
      </w:r>
      <w:r w:rsidR="00B43ADF">
        <w:t xml:space="preserve"> details</w:t>
      </w:r>
      <w:r>
        <w:t xml:space="preserve"> and agenda  </w:t>
      </w:r>
      <w:r w:rsidR="00B43ADF">
        <w:t>in advance</w:t>
      </w:r>
      <w:r>
        <w:t>.</w:t>
      </w:r>
      <w:r w:rsidR="00417755">
        <w:t xml:space="preserve"> </w:t>
      </w:r>
      <w:r w:rsidR="005758B3">
        <w:t>The a</w:t>
      </w:r>
      <w:r>
        <w:t xml:space="preserve">genda </w:t>
      </w:r>
      <w:r w:rsidR="005758B3">
        <w:t xml:space="preserve">will </w:t>
      </w:r>
      <w:r>
        <w:t>include</w:t>
      </w:r>
      <w:r w:rsidR="005758B3">
        <w:t xml:space="preserve"> ongoing items</w:t>
      </w:r>
      <w:r w:rsidR="00C75B39">
        <w:t>.</w:t>
      </w:r>
      <w:r>
        <w:t xml:space="preserve"> </w:t>
      </w:r>
    </w:p>
    <w:p w14:paraId="2B8A101D" w14:textId="1B63C58D" w:rsidR="00071228" w:rsidRDefault="00071228" w:rsidP="008B1778">
      <w:pPr>
        <w:pStyle w:val="ListParagraph"/>
        <w:numPr>
          <w:ilvl w:val="0"/>
          <w:numId w:val="1"/>
        </w:numPr>
      </w:pPr>
      <w:r>
        <w:t>An update from the practice to include staff, changes in procedures.</w:t>
      </w:r>
    </w:p>
    <w:p w14:paraId="23C88B14" w14:textId="61E02DB1" w:rsidR="00071228" w:rsidRDefault="00C75B39" w:rsidP="00C75B39">
      <w:pPr>
        <w:pStyle w:val="ListParagraph"/>
        <w:numPr>
          <w:ilvl w:val="0"/>
          <w:numId w:val="1"/>
        </w:numPr>
      </w:pPr>
      <w:r>
        <w:t>An update on the n</w:t>
      </w:r>
      <w:r w:rsidR="00071228">
        <w:t xml:space="preserve">oticeboard </w:t>
      </w:r>
      <w:r>
        <w:t>Gerry McMullan (</w:t>
      </w:r>
      <w:r w:rsidR="00071228">
        <w:t>G</w:t>
      </w:r>
      <w:r w:rsidR="008B1778">
        <w:t>M</w:t>
      </w:r>
      <w:r>
        <w:t>)</w:t>
      </w:r>
      <w:r w:rsidR="008B1778">
        <w:t xml:space="preserve"> to lead on the noticeboard.</w:t>
      </w:r>
    </w:p>
    <w:p w14:paraId="62615D05" w14:textId="2D7E0DA7" w:rsidR="008B1778" w:rsidRDefault="00A23E48" w:rsidP="005C4152">
      <w:pPr>
        <w:pStyle w:val="ListParagraph"/>
        <w:numPr>
          <w:ilvl w:val="1"/>
          <w:numId w:val="3"/>
        </w:numPr>
        <w:spacing w:line="240" w:lineRule="auto"/>
      </w:pPr>
      <w:r>
        <w:t xml:space="preserve">The issue of a </w:t>
      </w:r>
      <w:r w:rsidR="00E96AFE">
        <w:t>doctor attending meetings was raised</w:t>
      </w:r>
      <w:r w:rsidR="000654DE">
        <w:t xml:space="preserve"> by the group</w:t>
      </w:r>
      <w:r w:rsidR="005C4152">
        <w:t>, it was felt that attendance would facilitate communication</w:t>
      </w:r>
      <w:r w:rsidR="00E96AFE">
        <w:t xml:space="preserve">. </w:t>
      </w:r>
      <w:r w:rsidR="005C4152">
        <w:t>Judith Nichols (</w:t>
      </w:r>
      <w:r w:rsidR="008B1778">
        <w:t>JN</w:t>
      </w:r>
      <w:r w:rsidR="005C4152">
        <w:t>)</w:t>
      </w:r>
      <w:r w:rsidR="008B1778">
        <w:t xml:space="preserve"> </w:t>
      </w:r>
      <w:r w:rsidR="00E96AFE">
        <w:t xml:space="preserve">said that </w:t>
      </w:r>
      <w:r w:rsidR="008B1778">
        <w:t>the last time a doctor attended a PPG Meeting was</w:t>
      </w:r>
      <w:r w:rsidR="000C7D10">
        <w:t xml:space="preserve"> 2009.</w:t>
      </w:r>
    </w:p>
    <w:p w14:paraId="3A6761EA" w14:textId="77777777" w:rsidR="00B854B2" w:rsidRDefault="00B854B2" w:rsidP="00B854B2">
      <w:pPr>
        <w:pStyle w:val="ListParagraph"/>
        <w:spacing w:line="240" w:lineRule="auto"/>
        <w:ind w:left="1080"/>
      </w:pPr>
    </w:p>
    <w:p w14:paraId="23FDF4A8" w14:textId="5D23FEC7" w:rsidR="000C7D10" w:rsidRPr="00642C29" w:rsidRDefault="000C7D10" w:rsidP="00642C29">
      <w:pPr>
        <w:pStyle w:val="ListParagraph"/>
        <w:numPr>
          <w:ilvl w:val="0"/>
          <w:numId w:val="3"/>
        </w:numPr>
        <w:rPr>
          <w:b/>
          <w:bCs/>
        </w:rPr>
      </w:pPr>
      <w:r w:rsidRPr="00642C29">
        <w:rPr>
          <w:b/>
          <w:bCs/>
        </w:rPr>
        <w:t>Issues raised.</w:t>
      </w:r>
    </w:p>
    <w:p w14:paraId="1D894FC1" w14:textId="6BD0D383" w:rsidR="000C7D10" w:rsidRDefault="00642C29" w:rsidP="00750BBC">
      <w:pPr>
        <w:pStyle w:val="ListParagraph"/>
        <w:numPr>
          <w:ilvl w:val="1"/>
          <w:numId w:val="3"/>
        </w:numPr>
      </w:pPr>
      <w:r>
        <w:t>There was a discussion on the l</w:t>
      </w:r>
      <w:r w:rsidR="000C7D10">
        <w:t xml:space="preserve">ength of queue at reception. </w:t>
      </w:r>
      <w:r w:rsidR="00187C2B">
        <w:t>Both SO and SE</w:t>
      </w:r>
      <w:r w:rsidR="000C7D10">
        <w:t xml:space="preserve"> said that they walk to the surgery to make an appointment</w:t>
      </w:r>
      <w:r>
        <w:t>, as the phone timed out</w:t>
      </w:r>
      <w:r w:rsidR="00750BBC">
        <w:t xml:space="preserve"> and it was difficult to get through at peak times</w:t>
      </w:r>
      <w:r w:rsidR="000C7D10">
        <w:t>.</w:t>
      </w:r>
    </w:p>
    <w:p w14:paraId="4B32E796" w14:textId="0DB1052F" w:rsidR="00DE4E66" w:rsidRPr="00DE4E66" w:rsidRDefault="006305D5" w:rsidP="00DE4E66">
      <w:pPr>
        <w:pStyle w:val="ListParagraph"/>
        <w:numPr>
          <w:ilvl w:val="1"/>
          <w:numId w:val="3"/>
        </w:numPr>
        <w:rPr>
          <w:b/>
          <w:bCs/>
        </w:rPr>
      </w:pPr>
      <w:r>
        <w:t>What is the l</w:t>
      </w:r>
      <w:r w:rsidR="000C7D10">
        <w:t>ength of time for an appointment</w:t>
      </w:r>
      <w:r w:rsidR="00575313">
        <w:t xml:space="preserve">. </w:t>
      </w:r>
      <w:r w:rsidR="00DE4E66" w:rsidRPr="00DE4E66">
        <w:rPr>
          <w:b/>
          <w:bCs/>
        </w:rPr>
        <w:t>Action:- to be raised at the next meeting.</w:t>
      </w:r>
    </w:p>
    <w:p w14:paraId="41E70C5F" w14:textId="6F21298D" w:rsidR="000C7D10" w:rsidRPr="00DE4E66" w:rsidRDefault="006305D5" w:rsidP="006305D5">
      <w:pPr>
        <w:pStyle w:val="ListParagraph"/>
        <w:numPr>
          <w:ilvl w:val="1"/>
          <w:numId w:val="3"/>
        </w:numPr>
        <w:rPr>
          <w:b/>
          <w:bCs/>
        </w:rPr>
      </w:pPr>
      <w:r>
        <w:lastRenderedPageBreak/>
        <w:t>The</w:t>
      </w:r>
      <w:r w:rsidR="009E35C7">
        <w:t>re</w:t>
      </w:r>
      <w:r>
        <w:t xml:space="preserve"> was interest in the change of </w:t>
      </w:r>
      <w:r w:rsidR="00DE4E66">
        <w:t xml:space="preserve">the </w:t>
      </w:r>
      <w:r w:rsidR="00A5155B">
        <w:t>surgery’s</w:t>
      </w:r>
      <w:r w:rsidR="00DE4E66">
        <w:t xml:space="preserve"> website, but no one can find information on the </w:t>
      </w:r>
      <w:r w:rsidR="000C7D10">
        <w:t>PPG on the new website</w:t>
      </w:r>
      <w:r w:rsidR="00DE4E66">
        <w:t xml:space="preserve">. </w:t>
      </w:r>
      <w:r w:rsidR="00DE4E66" w:rsidRPr="00DE4E66">
        <w:rPr>
          <w:b/>
          <w:bCs/>
        </w:rPr>
        <w:t>Action:- to be raised at the next meeting.</w:t>
      </w:r>
    </w:p>
    <w:p w14:paraId="71389778" w14:textId="70BB1730" w:rsidR="00AF71F2" w:rsidRPr="006E662F" w:rsidRDefault="00575313" w:rsidP="00AF71F2">
      <w:pPr>
        <w:pStyle w:val="ListParagraph"/>
        <w:numPr>
          <w:ilvl w:val="1"/>
          <w:numId w:val="3"/>
        </w:numPr>
        <w:rPr>
          <w:b/>
          <w:bCs/>
        </w:rPr>
      </w:pPr>
      <w:r>
        <w:t>SO discussed t</w:t>
      </w:r>
      <w:r w:rsidR="000C7D10">
        <w:t>he newsletter</w:t>
      </w:r>
      <w:r w:rsidR="009E35C7">
        <w:t xml:space="preserve"> </w:t>
      </w:r>
      <w:r>
        <w:t xml:space="preserve">RS and SE </w:t>
      </w:r>
      <w:r w:rsidR="00ED1B23">
        <w:t>had not</w:t>
      </w:r>
      <w:r w:rsidR="009E35C7">
        <w:t xml:space="preserve"> seen it</w:t>
      </w:r>
      <w:r w:rsidR="00DA20CB">
        <w:t>. The newsletter was commended</w:t>
      </w:r>
      <w:r w:rsidR="00ED1B23">
        <w:t xml:space="preserve"> by the group</w:t>
      </w:r>
      <w:r w:rsidR="00DA20CB">
        <w:t xml:space="preserve">, it is hoped that this will </w:t>
      </w:r>
      <w:r w:rsidR="000A5A64">
        <w:t xml:space="preserve">all save time for staff at the </w:t>
      </w:r>
      <w:r w:rsidR="00271FD9">
        <w:t>C</w:t>
      </w:r>
      <w:r w:rsidR="000A5A64">
        <w:t>edars.</w:t>
      </w:r>
      <w:r w:rsidR="006C500E">
        <w:t xml:space="preserve"> The</w:t>
      </w:r>
      <w:r w:rsidR="008021CE">
        <w:t xml:space="preserve"> newsletter is not available on the website</w:t>
      </w:r>
      <w:r w:rsidR="006C500E">
        <w:t>, it was felt that this would be a useful addition to the website</w:t>
      </w:r>
      <w:r w:rsidR="002B6E33">
        <w:t xml:space="preserve"> and could be added to a </w:t>
      </w:r>
      <w:r w:rsidR="00BC3DC6">
        <w:t xml:space="preserve">named </w:t>
      </w:r>
      <w:r w:rsidR="002B6E33">
        <w:t>tab. There was a discussion about whe</w:t>
      </w:r>
      <w:r w:rsidR="00AF71F2">
        <w:t>n</w:t>
      </w:r>
      <w:r w:rsidR="002B6E33">
        <w:t xml:space="preserve"> </w:t>
      </w:r>
      <w:r w:rsidR="00BC3DC6">
        <w:t>the newsletter</w:t>
      </w:r>
      <w:r w:rsidR="002B6E33">
        <w:t xml:space="preserve"> was given out</w:t>
      </w:r>
      <w:r w:rsidR="00BC3DC6">
        <w:t xml:space="preserve">, it is unclear how accessible it is to patients. </w:t>
      </w:r>
      <w:r w:rsidR="00393BF1">
        <w:t>SE suggested that the newsletter</w:t>
      </w:r>
      <w:r w:rsidR="002B6E33">
        <w:t xml:space="preserve"> could be emailed to patients</w:t>
      </w:r>
      <w:r w:rsidR="00B9628B">
        <w:t xml:space="preserve"> along with other information like the flu programme</w:t>
      </w:r>
      <w:r w:rsidR="00AF71F2">
        <w:t xml:space="preserve">. </w:t>
      </w:r>
      <w:r w:rsidR="00BC3DC6">
        <w:t>JN</w:t>
      </w:r>
      <w:r w:rsidR="00AF71F2">
        <w:t xml:space="preserve"> suggested that the newsletter is given to new patients. </w:t>
      </w:r>
      <w:r w:rsidR="00AF71F2" w:rsidRPr="006E662F">
        <w:rPr>
          <w:b/>
          <w:bCs/>
        </w:rPr>
        <w:t>Action:- to be raised at the next meeting.</w:t>
      </w:r>
    </w:p>
    <w:p w14:paraId="4E35431A" w14:textId="1475BB35" w:rsidR="00EB2103" w:rsidRPr="00C708A0" w:rsidRDefault="00AF71F2" w:rsidP="00EB2103">
      <w:pPr>
        <w:pStyle w:val="ListParagraph"/>
        <w:numPr>
          <w:ilvl w:val="1"/>
          <w:numId w:val="3"/>
        </w:numPr>
        <w:rPr>
          <w:b/>
          <w:bCs/>
        </w:rPr>
      </w:pPr>
      <w:r>
        <w:t xml:space="preserve">The </w:t>
      </w:r>
      <w:r w:rsidR="00AC7283">
        <w:t>CQC</w:t>
      </w:r>
      <w:r>
        <w:t xml:space="preserve"> </w:t>
      </w:r>
      <w:r w:rsidR="00EB2103">
        <w:t>findings were</w:t>
      </w:r>
      <w:r>
        <w:t xml:space="preserve"> discussed </w:t>
      </w:r>
      <w:r w:rsidR="00AC7283">
        <w:t xml:space="preserve"> – The </w:t>
      </w:r>
      <w:r w:rsidR="002D6BA0">
        <w:t>C</w:t>
      </w:r>
      <w:r w:rsidR="00AC7283">
        <w:t xml:space="preserve">edars </w:t>
      </w:r>
      <w:r w:rsidR="00284430">
        <w:t>are</w:t>
      </w:r>
      <w:r w:rsidR="00AC7283">
        <w:t xml:space="preserve"> the only practice that was inspected whilst the other surgeries</w:t>
      </w:r>
      <w:r w:rsidR="00EB2103">
        <w:t xml:space="preserve"> in the area</w:t>
      </w:r>
      <w:r w:rsidR="00AC7283">
        <w:t xml:space="preserve"> were desktop events.</w:t>
      </w:r>
      <w:r w:rsidR="00C708A0" w:rsidRPr="00C708A0">
        <w:t xml:space="preserve"> </w:t>
      </w:r>
      <w:r w:rsidR="00C708A0">
        <w:t>When is the next CQC</w:t>
      </w:r>
      <w:r w:rsidR="00AB3407">
        <w:t xml:space="preserve">. </w:t>
      </w:r>
      <w:r w:rsidR="00EB2103" w:rsidRPr="00C708A0">
        <w:rPr>
          <w:b/>
          <w:bCs/>
        </w:rPr>
        <w:t>Action:- to be raised at the next meeting</w:t>
      </w:r>
      <w:r w:rsidR="00C708A0" w:rsidRPr="00C708A0">
        <w:rPr>
          <w:b/>
          <w:bCs/>
        </w:rPr>
        <w:t>.</w:t>
      </w:r>
    </w:p>
    <w:p w14:paraId="150BAFBD" w14:textId="77777777" w:rsidR="00B75A48" w:rsidRPr="00C708A0" w:rsidRDefault="00A5155B" w:rsidP="00B75A48">
      <w:pPr>
        <w:pStyle w:val="ListParagraph"/>
        <w:numPr>
          <w:ilvl w:val="1"/>
          <w:numId w:val="3"/>
        </w:numPr>
        <w:rPr>
          <w:b/>
          <w:bCs/>
        </w:rPr>
      </w:pPr>
      <w:r>
        <w:t>The issue of c</w:t>
      </w:r>
      <w:r w:rsidR="008821FD">
        <w:t>onfidentiality</w:t>
      </w:r>
      <w:r>
        <w:t xml:space="preserve"> and the open reception was raised</w:t>
      </w:r>
      <w:r w:rsidR="00432BA3">
        <w:t xml:space="preserve">, the group </w:t>
      </w:r>
      <w:r w:rsidR="00E713B2">
        <w:t xml:space="preserve">had received complaints from other patients </w:t>
      </w:r>
      <w:r w:rsidR="00B75A48">
        <w:t xml:space="preserve">outside the PPG who are unhappy with the lack of confidentiality. </w:t>
      </w:r>
      <w:r w:rsidR="00B75A48" w:rsidRPr="00C708A0">
        <w:rPr>
          <w:b/>
          <w:bCs/>
        </w:rPr>
        <w:t>Action:- to be raised at the next meeting.</w:t>
      </w:r>
    </w:p>
    <w:p w14:paraId="3C9F4C68" w14:textId="57C59DD2" w:rsidR="000C7D10" w:rsidRDefault="00DE4E66" w:rsidP="008B1778">
      <w:pPr>
        <w:rPr>
          <w:b/>
          <w:bCs/>
        </w:rPr>
      </w:pPr>
      <w:r w:rsidRPr="00DE4E66">
        <w:rPr>
          <w:b/>
          <w:bCs/>
        </w:rPr>
        <w:t>Actions</w:t>
      </w:r>
      <w:r>
        <w:rPr>
          <w:b/>
          <w:bCs/>
        </w:rPr>
        <w:t>.</w:t>
      </w:r>
    </w:p>
    <w:p w14:paraId="7C709C2F" w14:textId="01DE45DA" w:rsidR="00B73336" w:rsidRPr="008861DC" w:rsidRDefault="00B73336" w:rsidP="008861DC">
      <w:pPr>
        <w:pStyle w:val="ListParagraph"/>
        <w:numPr>
          <w:ilvl w:val="1"/>
          <w:numId w:val="5"/>
        </w:numPr>
        <w:rPr>
          <w:b/>
          <w:bCs/>
        </w:rPr>
      </w:pPr>
      <w:r>
        <w:t>What is the length of time for an appointment</w:t>
      </w:r>
      <w:r w:rsidR="00AB3407">
        <w:t xml:space="preserve">. </w:t>
      </w:r>
      <w:r w:rsidRPr="008861DC">
        <w:rPr>
          <w:b/>
          <w:bCs/>
        </w:rPr>
        <w:t>Action:- to be raised at the next meeting.</w:t>
      </w:r>
    </w:p>
    <w:p w14:paraId="523EBDC0" w14:textId="13F2A808" w:rsidR="00B854B2" w:rsidRDefault="00256A92" w:rsidP="006E662F">
      <w:pPr>
        <w:pStyle w:val="ListParagraph"/>
        <w:numPr>
          <w:ilvl w:val="1"/>
          <w:numId w:val="5"/>
        </w:numPr>
        <w:rPr>
          <w:b/>
          <w:bCs/>
        </w:rPr>
      </w:pPr>
      <w:r w:rsidRPr="00B854B2">
        <w:t xml:space="preserve">Where is the PPG on the website? If it is not on the </w:t>
      </w:r>
      <w:r w:rsidR="00432BA3" w:rsidRPr="00B854B2">
        <w:t>website,</w:t>
      </w:r>
      <w:r w:rsidRPr="00B854B2">
        <w:t xml:space="preserve"> can it </w:t>
      </w:r>
      <w:r w:rsidR="00B73336" w:rsidRPr="00B854B2">
        <w:t xml:space="preserve">be </w:t>
      </w:r>
      <w:r w:rsidR="002D6BA0">
        <w:t xml:space="preserve">given </w:t>
      </w:r>
      <w:r w:rsidR="00B73336" w:rsidRPr="00B854B2">
        <w:t>a tab with the newsletter included?</w:t>
      </w:r>
      <w:r w:rsidR="00B854B2">
        <w:t xml:space="preserve"> </w:t>
      </w:r>
      <w:r w:rsidR="00B854B2" w:rsidRPr="00B73336">
        <w:rPr>
          <w:b/>
          <w:bCs/>
        </w:rPr>
        <w:t>Action:- to be raised at the next meeting.</w:t>
      </w:r>
    </w:p>
    <w:p w14:paraId="61CA5BF9" w14:textId="751A5E80" w:rsidR="008861DC" w:rsidRPr="00650DA1" w:rsidRDefault="008861DC" w:rsidP="008861DC">
      <w:pPr>
        <w:pStyle w:val="ListParagraph"/>
        <w:numPr>
          <w:ilvl w:val="1"/>
          <w:numId w:val="5"/>
        </w:numPr>
      </w:pPr>
      <w:r w:rsidRPr="00650DA1">
        <w:t xml:space="preserve">Can the newsletter be added to </w:t>
      </w:r>
      <w:r w:rsidR="00650DA1" w:rsidRPr="00650DA1">
        <w:t xml:space="preserve">a tab on </w:t>
      </w:r>
      <w:r w:rsidRPr="00650DA1">
        <w:t>the website</w:t>
      </w:r>
      <w:r w:rsidR="00650DA1" w:rsidRPr="00650DA1">
        <w:t>? Who is it being given too? New patients</w:t>
      </w:r>
      <w:r w:rsidR="00650DA1" w:rsidRPr="00650DA1">
        <w:rPr>
          <w:b/>
          <w:bCs/>
        </w:rPr>
        <w:t xml:space="preserve"> Action:- to be raised at the next meeting.</w:t>
      </w:r>
    </w:p>
    <w:p w14:paraId="47BA736E" w14:textId="1FEC0A6E" w:rsidR="00040F1C" w:rsidRDefault="00040F1C" w:rsidP="006E662F">
      <w:pPr>
        <w:pStyle w:val="ListParagraph"/>
        <w:numPr>
          <w:ilvl w:val="1"/>
          <w:numId w:val="5"/>
        </w:numPr>
        <w:rPr>
          <w:b/>
          <w:bCs/>
        </w:rPr>
      </w:pPr>
      <w:r>
        <w:t xml:space="preserve">When is the next </w:t>
      </w:r>
      <w:r w:rsidR="00284430">
        <w:t>CQC</w:t>
      </w:r>
      <w:r w:rsidR="00AB3407">
        <w:t xml:space="preserve">? </w:t>
      </w:r>
      <w:r w:rsidRPr="00C708A0">
        <w:rPr>
          <w:b/>
          <w:bCs/>
        </w:rPr>
        <w:t>Action:- to be raised at the next meeting.</w:t>
      </w:r>
    </w:p>
    <w:p w14:paraId="2DD03F1E" w14:textId="2D076F66" w:rsidR="006E662F" w:rsidRPr="00C708A0" w:rsidRDefault="006E662F" w:rsidP="006E662F">
      <w:pPr>
        <w:pStyle w:val="ListParagraph"/>
        <w:numPr>
          <w:ilvl w:val="1"/>
          <w:numId w:val="5"/>
        </w:numPr>
        <w:rPr>
          <w:b/>
          <w:bCs/>
        </w:rPr>
      </w:pPr>
      <w:r w:rsidRPr="006E662F">
        <w:t>The issue of confidentiality</w:t>
      </w:r>
      <w:r>
        <w:rPr>
          <w:b/>
          <w:bCs/>
        </w:rPr>
        <w:t xml:space="preserve">. </w:t>
      </w:r>
      <w:r w:rsidRPr="00C708A0">
        <w:rPr>
          <w:b/>
          <w:bCs/>
        </w:rPr>
        <w:t>Action:- to be raised at the next meeting.</w:t>
      </w:r>
    </w:p>
    <w:p w14:paraId="2CEE297D" w14:textId="77777777" w:rsidR="00040F1C" w:rsidRPr="00256A92" w:rsidRDefault="00040F1C" w:rsidP="00F05A49">
      <w:pPr>
        <w:pStyle w:val="ListParagraph"/>
        <w:ind w:left="1080"/>
        <w:rPr>
          <w:b/>
          <w:bCs/>
        </w:rPr>
      </w:pPr>
    </w:p>
    <w:p w14:paraId="618CDDDB" w14:textId="3DE3A15F" w:rsidR="00F05A49" w:rsidRDefault="00B75A48" w:rsidP="00F05A49">
      <w:pPr>
        <w:pStyle w:val="ListParagraph"/>
        <w:numPr>
          <w:ilvl w:val="0"/>
          <w:numId w:val="1"/>
        </w:numPr>
      </w:pPr>
      <w:r>
        <w:t xml:space="preserve">The next meeting will be confirmed by SO </w:t>
      </w:r>
      <w:r w:rsidR="00F05A49">
        <w:t>Friday 11</w:t>
      </w:r>
      <w:r w:rsidR="00F05A49" w:rsidRPr="00BD7BC1">
        <w:rPr>
          <w:vertAlign w:val="superscript"/>
        </w:rPr>
        <w:t>th</w:t>
      </w:r>
      <w:r w:rsidR="00F05A49">
        <w:t xml:space="preserve"> October 10- 11am at the Cedars, room tbc.</w:t>
      </w:r>
    </w:p>
    <w:p w14:paraId="73306ADF" w14:textId="742806AD" w:rsidR="000C7D10" w:rsidRDefault="000C7D10" w:rsidP="008B1778"/>
    <w:p w14:paraId="4014848D" w14:textId="77777777" w:rsidR="000C7D10" w:rsidRDefault="000C7D10" w:rsidP="008B1778"/>
    <w:p w14:paraId="5CF21EE6" w14:textId="77777777" w:rsidR="000C7D10" w:rsidRDefault="000C7D10" w:rsidP="008B1778"/>
    <w:p w14:paraId="459840BD" w14:textId="77777777" w:rsidR="008B1778" w:rsidRDefault="008B1778" w:rsidP="008B1778"/>
    <w:p w14:paraId="261C011F" w14:textId="77777777" w:rsidR="00071228" w:rsidRDefault="00071228"/>
    <w:p w14:paraId="5304D5C9" w14:textId="77777777" w:rsidR="004E2CEA" w:rsidRDefault="004E2CEA"/>
    <w:p w14:paraId="3D63E34F" w14:textId="77777777" w:rsidR="004E2CEA" w:rsidRDefault="004E2CEA"/>
    <w:p w14:paraId="08BC9B08" w14:textId="77777777" w:rsidR="004E2CEA" w:rsidRDefault="004E2CEA"/>
    <w:sectPr w:rsidR="004E2C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014E"/>
    <w:multiLevelType w:val="multilevel"/>
    <w:tmpl w:val="2D72DAF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5F273F"/>
    <w:multiLevelType w:val="multilevel"/>
    <w:tmpl w:val="629E9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297140"/>
    <w:multiLevelType w:val="hybridMultilevel"/>
    <w:tmpl w:val="CF742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E4B0C"/>
    <w:multiLevelType w:val="multilevel"/>
    <w:tmpl w:val="2D72DAF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2EB0577C"/>
    <w:multiLevelType w:val="multilevel"/>
    <w:tmpl w:val="7638B5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5" w15:restartNumberingAfterBreak="0">
    <w:nsid w:val="3EDA02EE"/>
    <w:multiLevelType w:val="hybridMultilevel"/>
    <w:tmpl w:val="A75E2A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39B6689"/>
    <w:multiLevelType w:val="multilevel"/>
    <w:tmpl w:val="9B126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34E4E"/>
    <w:multiLevelType w:val="multilevel"/>
    <w:tmpl w:val="23CA4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1FA0035"/>
    <w:multiLevelType w:val="multilevel"/>
    <w:tmpl w:val="E54E7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01172763">
    <w:abstractNumId w:val="5"/>
  </w:num>
  <w:num w:numId="2" w16cid:durableId="990213551">
    <w:abstractNumId w:val="2"/>
  </w:num>
  <w:num w:numId="3" w16cid:durableId="1419600570">
    <w:abstractNumId w:val="7"/>
  </w:num>
  <w:num w:numId="4" w16cid:durableId="1682778037">
    <w:abstractNumId w:val="1"/>
  </w:num>
  <w:num w:numId="5" w16cid:durableId="1385519823">
    <w:abstractNumId w:val="4"/>
  </w:num>
  <w:num w:numId="6" w16cid:durableId="328558591">
    <w:abstractNumId w:val="8"/>
  </w:num>
  <w:num w:numId="7" w16cid:durableId="1664745566">
    <w:abstractNumId w:val="6"/>
  </w:num>
  <w:num w:numId="8" w16cid:durableId="1071926064">
    <w:abstractNumId w:val="3"/>
  </w:num>
  <w:num w:numId="9" w16cid:durableId="177828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D1"/>
    <w:rsid w:val="00040F1C"/>
    <w:rsid w:val="000654DE"/>
    <w:rsid w:val="00071228"/>
    <w:rsid w:val="000A5A64"/>
    <w:rsid w:val="000C7D10"/>
    <w:rsid w:val="00135CD1"/>
    <w:rsid w:val="00187C2B"/>
    <w:rsid w:val="00193C5C"/>
    <w:rsid w:val="001D23EB"/>
    <w:rsid w:val="00221F46"/>
    <w:rsid w:val="00256A92"/>
    <w:rsid w:val="00271FD9"/>
    <w:rsid w:val="00284430"/>
    <w:rsid w:val="002A4314"/>
    <w:rsid w:val="002B6E33"/>
    <w:rsid w:val="002D6BA0"/>
    <w:rsid w:val="00393BF1"/>
    <w:rsid w:val="00404E92"/>
    <w:rsid w:val="00415F8F"/>
    <w:rsid w:val="00417755"/>
    <w:rsid w:val="00432BA3"/>
    <w:rsid w:val="0045234F"/>
    <w:rsid w:val="004913B4"/>
    <w:rsid w:val="004E2CEA"/>
    <w:rsid w:val="00535557"/>
    <w:rsid w:val="00575313"/>
    <w:rsid w:val="005758B3"/>
    <w:rsid w:val="005C4152"/>
    <w:rsid w:val="005C4626"/>
    <w:rsid w:val="00606222"/>
    <w:rsid w:val="00613492"/>
    <w:rsid w:val="006305D5"/>
    <w:rsid w:val="00642C29"/>
    <w:rsid w:val="00650DA1"/>
    <w:rsid w:val="006C500E"/>
    <w:rsid w:val="006E662F"/>
    <w:rsid w:val="006F2D87"/>
    <w:rsid w:val="00750BBC"/>
    <w:rsid w:val="00790678"/>
    <w:rsid w:val="007C6BC1"/>
    <w:rsid w:val="008021CE"/>
    <w:rsid w:val="008821FD"/>
    <w:rsid w:val="008861DC"/>
    <w:rsid w:val="008A7970"/>
    <w:rsid w:val="008B1778"/>
    <w:rsid w:val="0098138C"/>
    <w:rsid w:val="009E35C7"/>
    <w:rsid w:val="00A23E48"/>
    <w:rsid w:val="00A5155B"/>
    <w:rsid w:val="00AA2373"/>
    <w:rsid w:val="00AB3407"/>
    <w:rsid w:val="00AC7283"/>
    <w:rsid w:val="00AD2C04"/>
    <w:rsid w:val="00AF71F2"/>
    <w:rsid w:val="00B43ADF"/>
    <w:rsid w:val="00B73336"/>
    <w:rsid w:val="00B75A48"/>
    <w:rsid w:val="00B854B2"/>
    <w:rsid w:val="00B9628B"/>
    <w:rsid w:val="00BC3DC6"/>
    <w:rsid w:val="00BD7BC1"/>
    <w:rsid w:val="00C708A0"/>
    <w:rsid w:val="00C75B39"/>
    <w:rsid w:val="00DA20CB"/>
    <w:rsid w:val="00DE4721"/>
    <w:rsid w:val="00DE4E66"/>
    <w:rsid w:val="00E06A0E"/>
    <w:rsid w:val="00E713B2"/>
    <w:rsid w:val="00E85A72"/>
    <w:rsid w:val="00E90907"/>
    <w:rsid w:val="00E96AFE"/>
    <w:rsid w:val="00EB2103"/>
    <w:rsid w:val="00ED1B23"/>
    <w:rsid w:val="00F05A49"/>
    <w:rsid w:val="00F15BE5"/>
    <w:rsid w:val="00F23A4F"/>
    <w:rsid w:val="00F36A31"/>
    <w:rsid w:val="00F63DA6"/>
    <w:rsid w:val="00FB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B1060"/>
  <w15:chartTrackingRefBased/>
  <w15:docId w15:val="{64F07B69-013C-43F1-B76A-ED1A12D3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C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C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C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C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C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C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C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C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5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5C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C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5C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C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C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Everett</dc:creator>
  <cp:keywords/>
  <dc:description/>
  <cp:lastModifiedBy>Su Everett</cp:lastModifiedBy>
  <cp:revision>2</cp:revision>
  <dcterms:created xsi:type="dcterms:W3CDTF">2024-09-17T12:45:00Z</dcterms:created>
  <dcterms:modified xsi:type="dcterms:W3CDTF">2024-09-17T12:45:00Z</dcterms:modified>
</cp:coreProperties>
</file>